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82EE" w14:textId="39AB1DF0" w:rsidR="004B5E2F" w:rsidRPr="00D8454E" w:rsidRDefault="000452FB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2A7FFDBB" w:rsidR="00BD5815" w:rsidRPr="001547C9" w:rsidRDefault="00BD5815" w:rsidP="001547C9">
      <w:pPr>
        <w:spacing w:before="120" w:after="120" w:line="240" w:lineRule="auto"/>
        <w:rPr>
          <w:rFonts w:ascii="Trebuchet MS" w:hAnsi="Trebuchet MS"/>
          <w:spacing w:val="-6"/>
          <w:sz w:val="24"/>
          <w:szCs w:val="24"/>
          <w:lang w:val="ro-RO"/>
        </w:rPr>
      </w:pPr>
      <w:r w:rsidRPr="001547C9">
        <w:rPr>
          <w:rFonts w:ascii="Trebuchet MS" w:hAnsi="Trebuchet MS"/>
          <w:spacing w:val="-6"/>
          <w:sz w:val="24"/>
          <w:szCs w:val="24"/>
          <w:lang w:val="ro-RO"/>
        </w:rPr>
        <w:t xml:space="preserve">Program: </w:t>
      </w:r>
      <w:r w:rsidR="001547C9" w:rsidRPr="001547C9">
        <w:rPr>
          <w:rFonts w:ascii="Trebuchet MS" w:hAnsi="Trebuchet MS"/>
          <w:spacing w:val="-6"/>
          <w:sz w:val="24"/>
          <w:szCs w:val="24"/>
          <w:lang w:val="ro-RO"/>
        </w:rPr>
        <w:t>Programul Regional Sud-Vest Oltenia 2021-2027</w:t>
      </w:r>
    </w:p>
    <w:p w14:paraId="5A680CBB" w14:textId="4AF4ABBF" w:rsidR="00BD5815" w:rsidRPr="001547C9" w:rsidRDefault="00BD5815" w:rsidP="001547C9">
      <w:pPr>
        <w:spacing w:before="120" w:after="120" w:line="240" w:lineRule="auto"/>
        <w:rPr>
          <w:rFonts w:ascii="Trebuchet MS" w:hAnsi="Trebuchet MS"/>
          <w:spacing w:val="-6"/>
          <w:sz w:val="24"/>
          <w:szCs w:val="24"/>
          <w:lang w:val="ro-RO"/>
        </w:rPr>
      </w:pPr>
      <w:r w:rsidRPr="001547C9">
        <w:rPr>
          <w:rFonts w:ascii="Trebuchet MS" w:hAnsi="Trebuchet MS"/>
          <w:spacing w:val="-6"/>
          <w:sz w:val="24"/>
          <w:szCs w:val="24"/>
          <w:lang w:val="ro-RO"/>
        </w:rPr>
        <w:t xml:space="preserve">Prioritate: </w:t>
      </w:r>
      <w:r w:rsidR="001547C9" w:rsidRPr="001547C9">
        <w:rPr>
          <w:rFonts w:ascii="Trebuchet MS" w:hAnsi="Trebuchet MS"/>
          <w:spacing w:val="-6"/>
          <w:sz w:val="24"/>
          <w:szCs w:val="24"/>
          <w:lang w:val="ro-RO"/>
        </w:rPr>
        <w:t>Competitivitate prin inovare și întreprinderi dinamice</w:t>
      </w:r>
    </w:p>
    <w:p w14:paraId="5A9559AA" w14:textId="658F0409" w:rsidR="00512BF6" w:rsidRPr="001547C9" w:rsidRDefault="00512BF6" w:rsidP="001547C9">
      <w:pPr>
        <w:spacing w:before="120" w:after="120" w:line="240" w:lineRule="auto"/>
        <w:jc w:val="both"/>
        <w:rPr>
          <w:rFonts w:ascii="Trebuchet MS" w:hAnsi="Trebuchet MS"/>
          <w:spacing w:val="-6"/>
          <w:sz w:val="24"/>
          <w:szCs w:val="24"/>
          <w:lang w:val="ro-RO"/>
        </w:rPr>
      </w:pPr>
      <w:r w:rsidRPr="001547C9">
        <w:rPr>
          <w:rFonts w:ascii="Trebuchet MS" w:hAnsi="Trebuchet MS"/>
          <w:spacing w:val="-6"/>
          <w:sz w:val="24"/>
          <w:szCs w:val="24"/>
          <w:lang w:val="ro-RO"/>
        </w:rPr>
        <w:t xml:space="preserve">Obiectiv de politică: </w:t>
      </w:r>
      <w:r w:rsidR="001547C9" w:rsidRPr="001547C9">
        <w:rPr>
          <w:rFonts w:ascii="Trebuchet MS" w:hAnsi="Trebuchet MS"/>
          <w:spacing w:val="-6"/>
          <w:sz w:val="24"/>
          <w:szCs w:val="24"/>
          <w:lang w:val="ro-RO"/>
        </w:rPr>
        <w:t>O Europă mai competitivă și mai inteligentă, prin promovarea unei transformări economice inovatoare și inteligente și a conectivității TIC regionale</w:t>
      </w:r>
    </w:p>
    <w:p w14:paraId="22D2032A" w14:textId="7E5FDA55" w:rsidR="00512BF6" w:rsidRPr="001547C9" w:rsidRDefault="00512BF6" w:rsidP="001547C9">
      <w:pPr>
        <w:spacing w:before="120" w:after="120" w:line="240" w:lineRule="auto"/>
        <w:rPr>
          <w:rFonts w:ascii="Trebuchet MS" w:hAnsi="Trebuchet MS"/>
          <w:spacing w:val="-6"/>
          <w:sz w:val="24"/>
          <w:szCs w:val="24"/>
          <w:lang w:val="ro-RO"/>
        </w:rPr>
      </w:pPr>
      <w:r w:rsidRPr="001547C9">
        <w:rPr>
          <w:rFonts w:ascii="Trebuchet MS" w:hAnsi="Trebuchet MS"/>
          <w:spacing w:val="-6"/>
          <w:sz w:val="24"/>
          <w:szCs w:val="24"/>
          <w:lang w:val="ro-RO"/>
        </w:rPr>
        <w:t xml:space="preserve">Fond: </w:t>
      </w:r>
      <w:r w:rsidR="001547C9" w:rsidRPr="001547C9">
        <w:rPr>
          <w:rFonts w:ascii="Trebuchet MS" w:hAnsi="Trebuchet MS"/>
          <w:spacing w:val="-6"/>
          <w:sz w:val="24"/>
          <w:szCs w:val="24"/>
          <w:lang w:val="ro-RO"/>
        </w:rPr>
        <w:t>FEDR</w:t>
      </w:r>
    </w:p>
    <w:p w14:paraId="64BD3D58" w14:textId="32C0A9AA" w:rsidR="00BD5815" w:rsidRDefault="00BD5815" w:rsidP="001547C9">
      <w:pPr>
        <w:spacing w:before="120" w:after="120" w:line="240" w:lineRule="auto"/>
        <w:jc w:val="both"/>
        <w:rPr>
          <w:rFonts w:ascii="Trebuchet MS" w:hAnsi="Trebuchet MS"/>
          <w:spacing w:val="-6"/>
          <w:sz w:val="24"/>
          <w:szCs w:val="24"/>
          <w:lang w:val="ro-RO"/>
        </w:rPr>
      </w:pPr>
      <w:r w:rsidRPr="001547C9">
        <w:rPr>
          <w:rFonts w:ascii="Trebuchet MS" w:hAnsi="Trebuchet MS"/>
          <w:spacing w:val="-6"/>
          <w:sz w:val="24"/>
          <w:szCs w:val="24"/>
          <w:lang w:val="ro-RO"/>
        </w:rPr>
        <w:t xml:space="preserve">Obiectiv specific: </w:t>
      </w:r>
      <w:r w:rsidR="001547C9" w:rsidRPr="001547C9">
        <w:rPr>
          <w:rFonts w:ascii="Trebuchet MS" w:hAnsi="Trebuchet MS"/>
          <w:spacing w:val="-6"/>
          <w:sz w:val="24"/>
          <w:szCs w:val="24"/>
          <w:lang w:val="ro-RO"/>
        </w:rPr>
        <w:t>1.3. – Intensificarea creșterii sustenabile și creșterea competitivității IMM-urilor</w:t>
      </w:r>
      <w:r w:rsidR="001547C9">
        <w:rPr>
          <w:rFonts w:ascii="Trebuchet MS" w:hAnsi="Trebuchet MS"/>
          <w:spacing w:val="-6"/>
          <w:sz w:val="24"/>
          <w:szCs w:val="24"/>
          <w:lang w:val="ro-RO"/>
        </w:rPr>
        <w:t>, inclusiv prin investiții productive (FEDR)</w:t>
      </w:r>
    </w:p>
    <w:p w14:paraId="28E5A983" w14:textId="52C05424" w:rsidR="001547C9" w:rsidRPr="001547C9" w:rsidRDefault="001547C9" w:rsidP="001547C9">
      <w:pPr>
        <w:spacing w:before="120" w:after="120" w:line="240" w:lineRule="auto"/>
        <w:jc w:val="both"/>
        <w:rPr>
          <w:rFonts w:ascii="Trebuchet MS" w:hAnsi="Trebuchet MS"/>
          <w:spacing w:val="-6"/>
          <w:sz w:val="24"/>
          <w:szCs w:val="24"/>
          <w:lang w:val="ro-RO"/>
        </w:rPr>
      </w:pPr>
      <w:r>
        <w:rPr>
          <w:rFonts w:ascii="Trebuchet MS" w:hAnsi="Trebuchet MS"/>
          <w:spacing w:val="-6"/>
          <w:sz w:val="24"/>
          <w:szCs w:val="24"/>
          <w:lang w:val="ro-RO"/>
        </w:rPr>
        <w:t xml:space="preserve">                             1.4. – Dezvoltarea competențelor pentru specializare inteligentă, tranziție industrială și antreprenoriat (FEDR)</w:t>
      </w:r>
    </w:p>
    <w:p w14:paraId="4AE749E3" w14:textId="7C182330" w:rsidR="00BD5815" w:rsidRPr="00D8454E" w:rsidRDefault="00BD5815" w:rsidP="001547C9">
      <w:pPr>
        <w:spacing w:before="120" w:after="12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Apel de proiecte:</w:t>
      </w:r>
      <w:r w:rsidR="001547C9">
        <w:rPr>
          <w:rFonts w:ascii="Trebuchet MS" w:hAnsi="Trebuchet MS"/>
          <w:sz w:val="24"/>
          <w:szCs w:val="24"/>
          <w:lang w:val="ro-RO"/>
        </w:rPr>
        <w:t xml:space="preserve"> Îmbunătățirea competitivității și a inovării în IMM-uri</w:t>
      </w:r>
    </w:p>
    <w:p w14:paraId="0EB36214" w14:textId="1DABDBC0" w:rsidR="00512BF6" w:rsidRPr="00D8454E" w:rsidRDefault="00512BF6" w:rsidP="001547C9">
      <w:pPr>
        <w:spacing w:before="120" w:after="12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017E2E1C" w:rsidR="00512BF6" w:rsidRPr="00D8454E" w:rsidRDefault="001547C9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0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253622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date financiar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, date entitate, </w:t>
            </w:r>
            <w:r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finanțări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anterioare din care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: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</w:t>
            </w:r>
            <w:r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finanțări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complementare</w:t>
            </w:r>
          </w:p>
        </w:tc>
      </w:tr>
      <w:bookmarkEnd w:id="0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7276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  <w:bookmarkEnd w:id="1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 ZONA GEOGRAFICĂ VIZATĂ DE PROIECT</w:t>
      </w:r>
    </w:p>
    <w:p w14:paraId="2D53C8FB" w14:textId="77777777" w:rsidR="00C9030D" w:rsidRPr="00D8454E" w:rsidRDefault="00C9030D" w:rsidP="001547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11AE2FFE" w14:textId="77777777" w:rsidR="00C9030D" w:rsidRPr="00D8454E" w:rsidRDefault="00C9030D" w:rsidP="001547C9">
      <w:pPr>
        <w:ind w:left="851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259D9FAA" w:rsidR="001258BC" w:rsidRPr="00D8454E" w:rsidRDefault="001547C9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2FD28FB2" w:rsidR="001258BC" w:rsidRPr="00D8454E" w:rsidRDefault="001547C9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8533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  <w:bookmarkEnd w:id="2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0403810B" w:rsidR="001258BC" w:rsidRPr="00D8454E" w:rsidRDefault="001547C9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0D578852" w:rsidR="001258BC" w:rsidRPr="00D8454E" w:rsidRDefault="001547C9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3B506290" w:rsidR="001258BC" w:rsidRPr="00D8454E" w:rsidRDefault="001547C9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1B82104A" w:rsidR="001258BC" w:rsidRPr="00D8454E" w:rsidRDefault="001547C9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0DAE9ECC" w:rsidR="001258BC" w:rsidRPr="00D8454E" w:rsidRDefault="001547C9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3E747FC" w:rsidR="001258BC" w:rsidRPr="00D8454E" w:rsidRDefault="001547C9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3D40BC80" w:rsidR="001258BC" w:rsidRPr="00D8454E" w:rsidRDefault="001547C9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6867FBDA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1547C9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286BF26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1547C9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0CDE967B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1547C9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142B2BD1" w:rsidR="001258BC" w:rsidRPr="00D8454E" w:rsidRDefault="001547C9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4996DA38" w:rsidR="001258BC" w:rsidRPr="00D8454E" w:rsidRDefault="001547C9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67709514" w:rsidR="001258BC" w:rsidRPr="00D8454E" w:rsidRDefault="001547C9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4C5479A0" w:rsidR="001258BC" w:rsidRPr="00D8454E" w:rsidRDefault="001547C9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00982866" w:rsidR="001258BC" w:rsidRPr="00D8454E" w:rsidRDefault="001547C9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41627F31" w:rsidR="001258BC" w:rsidRPr="00D8454E" w:rsidRDefault="001547C9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3E52FAD7" w:rsidR="001258BC" w:rsidRPr="00D8454E" w:rsidRDefault="001547C9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7707"/>
            <w:r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Nu este cazul pentru acest apel de proiecte</w:t>
            </w:r>
          </w:p>
        </w:tc>
      </w:tr>
      <w:bookmarkEnd w:id="3"/>
    </w:tbl>
    <w:p w14:paraId="4B3E712B" w14:textId="659AC4A5" w:rsidR="001258BC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40AA37" w14:textId="1A0DD5F7" w:rsidR="004D22F6" w:rsidRPr="00D8454E" w:rsidRDefault="001547C9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>
        <w:rPr>
          <w:rFonts w:ascii="Trebuchet MS" w:hAnsi="Trebuchet MS"/>
          <w:sz w:val="24"/>
          <w:szCs w:val="24"/>
          <w:lang w:val="ro-RO"/>
        </w:rPr>
        <w:t>S</w:t>
      </w:r>
      <w:r w:rsidR="004D22F6" w:rsidRPr="00D8454E">
        <w:rPr>
          <w:rFonts w:ascii="Trebuchet MS" w:hAnsi="Trebuchet MS"/>
          <w:sz w:val="24"/>
          <w:szCs w:val="24"/>
          <w:lang w:val="ro-RO"/>
        </w:rPr>
        <w:t>ectiunea</w:t>
      </w:r>
      <w:proofErr w:type="spellEnd"/>
      <w:r w:rsidR="004D22F6"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57C6320" w:rsidR="001258BC" w:rsidRPr="00D8454E" w:rsidRDefault="001547C9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06CDC206" w:rsidR="001258BC" w:rsidRPr="00D8454E" w:rsidRDefault="001547C9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8109"/>
            <w:r>
              <w:rPr>
                <w:rFonts w:ascii="Trebuchet MS" w:hAnsi="Trebuchet MS"/>
                <w:sz w:val="24"/>
                <w:szCs w:val="24"/>
                <w:lang w:val="ro-RO"/>
              </w:rPr>
              <w:t>Nu este cazul pentru acest apel de proiecte</w:t>
            </w:r>
          </w:p>
        </w:tc>
      </w:tr>
      <w:bookmarkEnd w:id="4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123CABE" w:rsidR="00A31B9D" w:rsidRPr="00D8454E" w:rsidRDefault="001547C9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195DA620" w:rsidR="00A31B9D" w:rsidRPr="00D8454E" w:rsidRDefault="001547C9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736DF8EC" w:rsidR="00A31B9D" w:rsidRPr="00D8454E" w:rsidRDefault="001547C9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006E07A1" w:rsidR="00A31B9D" w:rsidRPr="00D8454E" w:rsidRDefault="001547C9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</w:t>
      </w:r>
      <w:proofErr w:type="spellStart"/>
      <w:r w:rsidR="003D758D" w:rsidRPr="00D8454E">
        <w:rPr>
          <w:rFonts w:ascii="Trebuchet MS" w:hAnsi="Trebuchet MS"/>
          <w:sz w:val="24"/>
          <w:szCs w:val="24"/>
          <w:lang w:val="ro-RO"/>
        </w:rPr>
        <w:t>alșteptate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6F8C6F4D" w14:textId="77777777" w:rsidTr="00643025">
        <w:tc>
          <w:tcPr>
            <w:tcW w:w="8296" w:type="dxa"/>
          </w:tcPr>
          <w:p w14:paraId="0177E4AD" w14:textId="3F52525D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include </w:t>
            </w:r>
            <w:proofErr w:type="spellStart"/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impartirea</w:t>
            </w:r>
            <w:proofErr w:type="spellEnd"/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in activitate de baza si activitate conexa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, precum 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si graficul de </w:t>
            </w:r>
            <w:proofErr w:type="spellStart"/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implem</w:t>
            </w:r>
            <w:r w:rsidR="00982F6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n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etare</w:t>
            </w:r>
            <w:proofErr w:type="spellEnd"/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14FA88AC" w14:textId="120A7037" w:rsidR="001638A6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</w:t>
      </w:r>
      <w:proofErr w:type="spellStart"/>
      <w:r w:rsidR="00A31B9D" w:rsidRPr="00D8454E">
        <w:rPr>
          <w:rFonts w:ascii="Trebuchet MS" w:hAnsi="Trebuchet MS"/>
          <w:sz w:val="24"/>
          <w:szCs w:val="24"/>
          <w:lang w:val="ro-RO"/>
        </w:rPr>
        <w:t>macroregionale</w:t>
      </w:r>
      <w:proofErr w:type="spellEnd"/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Declaratia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Graficul de depunere a cererilor de prefinanțare/ plată/ rambursare  </w:t>
      </w:r>
    </w:p>
    <w:p w14:paraId="723C5A02" w14:textId="3E8E1CE9" w:rsidR="003D758D" w:rsidRPr="007537FC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C00000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proofErr w:type="spellStart"/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>completeaza</w:t>
      </w:r>
      <w:proofErr w:type="spellEnd"/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 xml:space="preserve"> in etapa de contra</w:t>
      </w:r>
      <w:r w:rsidR="00161442" w:rsidRPr="007537FC">
        <w:rPr>
          <w:rFonts w:ascii="Trebuchet MS" w:hAnsi="Trebuchet MS"/>
          <w:color w:val="C00000"/>
          <w:sz w:val="24"/>
          <w:szCs w:val="24"/>
          <w:lang w:val="ro-RO"/>
        </w:rPr>
        <w:t>c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077FE933" w:rsidR="008931F3" w:rsidRPr="00D8454E" w:rsidRDefault="001547C9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Nu este cazul pentru acest apel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1F3069D5" w:rsidR="00D11F83" w:rsidRPr="00D8454E" w:rsidRDefault="001547C9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Nu este cazul pentru acest apel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0E6E46"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0F787" w14:textId="77777777" w:rsidR="00A27CE9" w:rsidRDefault="00A27CE9" w:rsidP="00BE5C0B">
      <w:pPr>
        <w:spacing w:after="0" w:line="240" w:lineRule="auto"/>
      </w:pPr>
      <w:r>
        <w:separator/>
      </w:r>
    </w:p>
  </w:endnote>
  <w:endnote w:type="continuationSeparator" w:id="0">
    <w:p w14:paraId="1E73B947" w14:textId="77777777" w:rsidR="00A27CE9" w:rsidRDefault="00A27CE9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8F6D2" w14:textId="77777777" w:rsidR="00A27CE9" w:rsidRDefault="00A27CE9" w:rsidP="00BE5C0B">
      <w:pPr>
        <w:spacing w:after="0" w:line="240" w:lineRule="auto"/>
      </w:pPr>
      <w:r>
        <w:separator/>
      </w:r>
    </w:p>
  </w:footnote>
  <w:footnote w:type="continuationSeparator" w:id="0">
    <w:p w14:paraId="4F02DD28" w14:textId="77777777" w:rsidR="00A27CE9" w:rsidRDefault="00A27CE9" w:rsidP="00BE5C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72460">
    <w:abstractNumId w:val="0"/>
  </w:num>
  <w:num w:numId="2" w16cid:durableId="106701062">
    <w:abstractNumId w:val="1"/>
  </w:num>
  <w:num w:numId="3" w16cid:durableId="18199514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211F2"/>
    <w:rsid w:val="000452FB"/>
    <w:rsid w:val="00053033"/>
    <w:rsid w:val="000730E1"/>
    <w:rsid w:val="000A4E16"/>
    <w:rsid w:val="000E6E46"/>
    <w:rsid w:val="00100CBE"/>
    <w:rsid w:val="001040FF"/>
    <w:rsid w:val="001226F4"/>
    <w:rsid w:val="001258BC"/>
    <w:rsid w:val="00153E32"/>
    <w:rsid w:val="001547C9"/>
    <w:rsid w:val="00161442"/>
    <w:rsid w:val="001638A6"/>
    <w:rsid w:val="00173F64"/>
    <w:rsid w:val="00182A6C"/>
    <w:rsid w:val="0018656A"/>
    <w:rsid w:val="00233DE7"/>
    <w:rsid w:val="002475B7"/>
    <w:rsid w:val="00247EF6"/>
    <w:rsid w:val="00253622"/>
    <w:rsid w:val="00254738"/>
    <w:rsid w:val="0026466F"/>
    <w:rsid w:val="00267F4F"/>
    <w:rsid w:val="00271B78"/>
    <w:rsid w:val="002C457C"/>
    <w:rsid w:val="003052C6"/>
    <w:rsid w:val="00317577"/>
    <w:rsid w:val="00323644"/>
    <w:rsid w:val="00340303"/>
    <w:rsid w:val="00392710"/>
    <w:rsid w:val="00396DAC"/>
    <w:rsid w:val="003D73C4"/>
    <w:rsid w:val="003D758D"/>
    <w:rsid w:val="003E49B5"/>
    <w:rsid w:val="003E597F"/>
    <w:rsid w:val="004053F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81460"/>
    <w:rsid w:val="0058341E"/>
    <w:rsid w:val="005A27AA"/>
    <w:rsid w:val="005A7C01"/>
    <w:rsid w:val="00624B30"/>
    <w:rsid w:val="0064608C"/>
    <w:rsid w:val="006853CD"/>
    <w:rsid w:val="006F4C0F"/>
    <w:rsid w:val="006F6C8B"/>
    <w:rsid w:val="00704433"/>
    <w:rsid w:val="00727E0B"/>
    <w:rsid w:val="007537FC"/>
    <w:rsid w:val="00787E4F"/>
    <w:rsid w:val="007E0A81"/>
    <w:rsid w:val="007F3610"/>
    <w:rsid w:val="00853985"/>
    <w:rsid w:val="0087695D"/>
    <w:rsid w:val="008931F3"/>
    <w:rsid w:val="008C214A"/>
    <w:rsid w:val="008E3E7D"/>
    <w:rsid w:val="008F2575"/>
    <w:rsid w:val="009109A8"/>
    <w:rsid w:val="00915149"/>
    <w:rsid w:val="0091602C"/>
    <w:rsid w:val="00922860"/>
    <w:rsid w:val="009320BF"/>
    <w:rsid w:val="009807EC"/>
    <w:rsid w:val="00982F6C"/>
    <w:rsid w:val="00993756"/>
    <w:rsid w:val="00997D70"/>
    <w:rsid w:val="00A27CE9"/>
    <w:rsid w:val="00A31115"/>
    <w:rsid w:val="00A31B9D"/>
    <w:rsid w:val="00A7318A"/>
    <w:rsid w:val="00AD2E2A"/>
    <w:rsid w:val="00AE32BD"/>
    <w:rsid w:val="00B56E57"/>
    <w:rsid w:val="00BA3283"/>
    <w:rsid w:val="00BD5815"/>
    <w:rsid w:val="00BE5C0B"/>
    <w:rsid w:val="00C04F8C"/>
    <w:rsid w:val="00C215F4"/>
    <w:rsid w:val="00C45EF0"/>
    <w:rsid w:val="00C77C04"/>
    <w:rsid w:val="00C8444B"/>
    <w:rsid w:val="00C87EAD"/>
    <w:rsid w:val="00C9030D"/>
    <w:rsid w:val="00CB3D61"/>
    <w:rsid w:val="00D04306"/>
    <w:rsid w:val="00D104A7"/>
    <w:rsid w:val="00D11F83"/>
    <w:rsid w:val="00D16155"/>
    <w:rsid w:val="00D8454E"/>
    <w:rsid w:val="00D87152"/>
    <w:rsid w:val="00DD53FC"/>
    <w:rsid w:val="00E07998"/>
    <w:rsid w:val="00E15E25"/>
    <w:rsid w:val="00E73FCF"/>
    <w:rsid w:val="00E939EE"/>
    <w:rsid w:val="00EC72CE"/>
    <w:rsid w:val="00ED0164"/>
    <w:rsid w:val="00ED2FF1"/>
    <w:rsid w:val="00ED682E"/>
    <w:rsid w:val="00F36F62"/>
    <w:rsid w:val="00F46F90"/>
    <w:rsid w:val="00F54964"/>
    <w:rsid w:val="00F940C2"/>
    <w:rsid w:val="00FA1FF1"/>
    <w:rsid w:val="00F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Synesis._002@outlook.com</cp:lastModifiedBy>
  <cp:revision>17</cp:revision>
  <dcterms:created xsi:type="dcterms:W3CDTF">2023-05-02T15:10:00Z</dcterms:created>
  <dcterms:modified xsi:type="dcterms:W3CDTF">2023-05-22T21:46:00Z</dcterms:modified>
</cp:coreProperties>
</file>